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445" w:rsidRPr="009240A5" w:rsidRDefault="005C4445" w:rsidP="005C4445">
      <w:pPr>
        <w:jc w:val="both"/>
        <w:rPr>
          <w:rFonts w:ascii="Times New Roman" w:hAnsi="Times New Roman" w:cs="Times New Roman"/>
        </w:rPr>
      </w:pPr>
    </w:p>
    <w:p w:rsidR="005C4445" w:rsidRPr="004E70AA" w:rsidRDefault="005C4445" w:rsidP="005C4445">
      <w:pPr>
        <w:jc w:val="both"/>
        <w:rPr>
          <w:rFonts w:ascii="Times New Roman" w:hAnsi="Times New Roman" w:cs="Times New Roman"/>
        </w:rPr>
      </w:pPr>
      <w:r w:rsidRPr="009240A5">
        <w:rPr>
          <w:rFonts w:ascii="Times New Roman" w:hAnsi="Times New Roman" w:cs="Times New Roman"/>
        </w:rPr>
        <w:tab/>
      </w:r>
      <w:r w:rsidRPr="004E70AA">
        <w:rPr>
          <w:rFonts w:ascii="Times New Roman" w:hAnsi="Times New Roman" w:cs="Times New Roman"/>
        </w:rPr>
        <w:t xml:space="preserve">На основу члана </w:t>
      </w:r>
      <w:proofErr w:type="gramStart"/>
      <w:r w:rsidRPr="004E70AA">
        <w:rPr>
          <w:rFonts w:ascii="Times New Roman" w:hAnsi="Times New Roman" w:cs="Times New Roman"/>
        </w:rPr>
        <w:t>члана  119</w:t>
      </w:r>
      <w:proofErr w:type="gramEnd"/>
      <w:r w:rsidRPr="004E70AA">
        <w:rPr>
          <w:rFonts w:ascii="Times New Roman" w:hAnsi="Times New Roman" w:cs="Times New Roman"/>
        </w:rPr>
        <w:t>. став 1.  тачка 1) Закона о основама система образовања и васпитања (“Службени гласник РС”, број 88/2017, 27/2018-др.закон, 10/2019, 6/2020</w:t>
      </w:r>
      <w:r w:rsidRPr="004E70AA">
        <w:rPr>
          <w:rFonts w:ascii="Times New Roman" w:hAnsi="Times New Roman" w:cs="Times New Roman"/>
          <w:lang w:val="sr-Cyrl-RS"/>
        </w:rPr>
        <w:t>,</w:t>
      </w:r>
      <w:r w:rsidRPr="004E70AA">
        <w:rPr>
          <w:rFonts w:ascii="Times New Roman" w:hAnsi="Times New Roman" w:cs="Times New Roman"/>
        </w:rPr>
        <w:t xml:space="preserve"> 129/2021</w:t>
      </w:r>
      <w:r w:rsidRPr="004E70AA">
        <w:rPr>
          <w:rFonts w:ascii="Times New Roman" w:hAnsi="Times New Roman" w:cs="Times New Roman"/>
          <w:lang w:val="sr-Cyrl-RS"/>
        </w:rPr>
        <w:t>. 92/2023 и 19/2025</w:t>
      </w:r>
      <w:r w:rsidRPr="004E70AA">
        <w:rPr>
          <w:rFonts w:ascii="Times New Roman" w:hAnsi="Times New Roman" w:cs="Times New Roman"/>
        </w:rPr>
        <w:t xml:space="preserve"> и)  Пословника о раду, Школски  одбор </w:t>
      </w:r>
      <w:r w:rsidR="00F272E3" w:rsidRPr="004E70AA">
        <w:rPr>
          <w:rFonts w:ascii="Times New Roman" w:hAnsi="Times New Roman" w:cs="Times New Roman"/>
          <w:lang w:val="sr-Cyrl-RS"/>
        </w:rPr>
        <w:t>Економско-трговинске</w:t>
      </w:r>
      <w:r w:rsidRPr="004E70AA">
        <w:rPr>
          <w:rFonts w:ascii="Times New Roman" w:hAnsi="Times New Roman" w:cs="Times New Roman"/>
        </w:rPr>
        <w:t xml:space="preserve"> школе у Смедереву, на седници одржаној </w:t>
      </w:r>
      <w:r w:rsidR="00813D3D" w:rsidRPr="004E70AA">
        <w:rPr>
          <w:rFonts w:ascii="Times New Roman" w:hAnsi="Times New Roman" w:cs="Times New Roman"/>
          <w:lang w:val="sr-Cyrl-RS"/>
        </w:rPr>
        <w:t>15.09</w:t>
      </w:r>
      <w:r w:rsidRPr="004E70AA">
        <w:rPr>
          <w:rFonts w:ascii="Times New Roman" w:hAnsi="Times New Roman" w:cs="Times New Roman"/>
        </w:rPr>
        <w:t>.</w:t>
      </w:r>
      <w:r w:rsidRPr="004E70AA">
        <w:rPr>
          <w:rFonts w:ascii="Times New Roman" w:hAnsi="Times New Roman" w:cs="Times New Roman"/>
          <w:lang w:val="sr-Cyrl-RS"/>
        </w:rPr>
        <w:t xml:space="preserve">2025. </w:t>
      </w:r>
      <w:r w:rsidRPr="004E70AA">
        <w:rPr>
          <w:rFonts w:ascii="Times New Roman" w:hAnsi="Times New Roman" w:cs="Times New Roman"/>
        </w:rPr>
        <w:t>године донео је:</w:t>
      </w:r>
    </w:p>
    <w:p w:rsidR="005C4445" w:rsidRPr="005513AF" w:rsidRDefault="005C4445" w:rsidP="005C4445">
      <w:pPr>
        <w:jc w:val="center"/>
        <w:rPr>
          <w:rFonts w:ascii="Times New Roman" w:hAnsi="Times New Roman" w:cs="Times New Roman"/>
          <w:b/>
          <w:lang w:val="sr-Cyrl-RS"/>
        </w:rPr>
      </w:pPr>
      <w:r w:rsidRPr="004E70AA">
        <w:rPr>
          <w:rFonts w:ascii="Times New Roman" w:hAnsi="Times New Roman" w:cs="Times New Roman"/>
          <w:b/>
        </w:rPr>
        <w:t xml:space="preserve">ИЗМЕНЕ </w:t>
      </w:r>
      <w:r w:rsidRPr="004E70AA">
        <w:rPr>
          <w:rFonts w:ascii="Times New Roman" w:hAnsi="Times New Roman" w:cs="Times New Roman"/>
          <w:b/>
          <w:lang w:val="sr-Cyrl-RS"/>
        </w:rPr>
        <w:t xml:space="preserve">И </w:t>
      </w:r>
      <w:proofErr w:type="gramStart"/>
      <w:r w:rsidRPr="004E70AA">
        <w:rPr>
          <w:rFonts w:ascii="Times New Roman" w:hAnsi="Times New Roman" w:cs="Times New Roman"/>
          <w:b/>
          <w:lang w:val="sr-Cyrl-RS"/>
        </w:rPr>
        <w:t>ДОПУНЕ</w:t>
      </w:r>
      <w:r w:rsidRPr="004E70AA">
        <w:rPr>
          <w:rFonts w:ascii="Times New Roman" w:hAnsi="Times New Roman" w:cs="Times New Roman"/>
          <w:b/>
        </w:rPr>
        <w:t xml:space="preserve">  ПРАВИЛНИКА</w:t>
      </w:r>
      <w:proofErr w:type="gramEnd"/>
      <w:r w:rsidRPr="004E70AA">
        <w:rPr>
          <w:rFonts w:ascii="Times New Roman" w:hAnsi="Times New Roman" w:cs="Times New Roman"/>
          <w:b/>
        </w:rPr>
        <w:t xml:space="preserve"> О </w:t>
      </w:r>
      <w:r w:rsidR="005513AF">
        <w:rPr>
          <w:rFonts w:ascii="Times New Roman" w:hAnsi="Times New Roman" w:cs="Times New Roman"/>
          <w:b/>
          <w:lang w:val="sr-Cyrl-RS"/>
        </w:rPr>
        <w:t>БЛИЖЕМ УРЕЂИВАЊУ ПОСТУПКА ЈАВНЕ НАБАВКЕ</w:t>
      </w:r>
    </w:p>
    <w:p w:rsidR="005C4445" w:rsidRPr="004E70AA" w:rsidRDefault="005C4445" w:rsidP="005C4445">
      <w:pPr>
        <w:jc w:val="center"/>
        <w:rPr>
          <w:rFonts w:ascii="Times New Roman" w:hAnsi="Times New Roman" w:cs="Times New Roman"/>
          <w:b/>
        </w:rPr>
      </w:pPr>
      <w:r w:rsidRPr="004E70AA">
        <w:rPr>
          <w:rFonts w:ascii="Times New Roman" w:hAnsi="Times New Roman" w:cs="Times New Roman"/>
          <w:b/>
        </w:rPr>
        <w:t>Члан 1.</w:t>
      </w:r>
    </w:p>
    <w:p w:rsidR="005C4445" w:rsidRPr="00A128B6" w:rsidRDefault="005C4445" w:rsidP="005C4445">
      <w:pPr>
        <w:rPr>
          <w:rFonts w:ascii="Times New Roman" w:hAnsi="Times New Roman" w:cs="Times New Roman"/>
          <w:lang w:val="sr-Cyrl-RS"/>
        </w:rPr>
      </w:pPr>
      <w:r w:rsidRPr="004E70AA">
        <w:rPr>
          <w:rFonts w:ascii="Times New Roman" w:hAnsi="Times New Roman" w:cs="Times New Roman"/>
        </w:rPr>
        <w:tab/>
      </w:r>
      <w:r w:rsidR="00A128B6">
        <w:rPr>
          <w:rFonts w:ascii="Times New Roman" w:hAnsi="Times New Roman" w:cs="Times New Roman"/>
          <w:lang w:val="sr-Cyrl-RS"/>
        </w:rPr>
        <w:t>Испод чл.54. додаје се чл.54 а који гласи:</w:t>
      </w:r>
    </w:p>
    <w:p w:rsidR="005C4445" w:rsidRPr="004E70AA" w:rsidRDefault="005C4445" w:rsidP="005C4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128B6" w:rsidRDefault="005C4445" w:rsidP="00A128B6">
      <w:pPr>
        <w:spacing w:after="68"/>
        <w:ind w:left="-15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lang w:val="sr-Cyrl-RS"/>
        </w:rPr>
      </w:pPr>
      <w:r w:rsidRPr="004E70AA">
        <w:rPr>
          <w:rFonts w:ascii="Times New Roman" w:eastAsiaTheme="minorEastAsia" w:hAnsi="Times New Roman" w:cs="Times New Roman"/>
          <w:sz w:val="24"/>
          <w:szCs w:val="24"/>
        </w:rPr>
        <w:t>''</w:t>
      </w:r>
      <w:r w:rsidR="00A128B6" w:rsidRPr="00A128B6">
        <w:rPr>
          <w:rFonts w:ascii="Times New Roman" w:eastAsia="Arial" w:hAnsi="Times New Roman" w:cs="Times New Roman"/>
          <w:b/>
          <w:bCs/>
          <w:color w:val="000000"/>
          <w:sz w:val="24"/>
          <w:lang w:val="sr-Cyrl-RS"/>
        </w:rPr>
        <w:t xml:space="preserve"> </w:t>
      </w:r>
      <w:r w:rsidR="00A128B6">
        <w:rPr>
          <w:rFonts w:ascii="Times New Roman" w:eastAsia="Arial" w:hAnsi="Times New Roman" w:cs="Times New Roman"/>
          <w:b/>
          <w:bCs/>
          <w:color w:val="000000"/>
          <w:sz w:val="24"/>
          <w:lang w:val="sr-Cyrl-RS"/>
        </w:rPr>
        <w:t>Члан 54 а</w:t>
      </w:r>
    </w:p>
    <w:p w:rsidR="00A128B6" w:rsidRDefault="00A128B6" w:rsidP="00A128B6">
      <w:pPr>
        <w:spacing w:after="68"/>
        <w:ind w:left="-15"/>
        <w:jc w:val="center"/>
        <w:rPr>
          <w:rFonts w:ascii="Times New Roman" w:eastAsia="Arial" w:hAnsi="Times New Roman" w:cs="Times New Roman"/>
          <w:b/>
          <w:bCs/>
          <w:color w:val="000000"/>
          <w:sz w:val="24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</w:rPr>
        <w:t>НАБАВКЕ ДРУШТВЕНИХ И ДРУГИХ ПОСЕБНИХ УСЛУГА</w:t>
      </w:r>
    </w:p>
    <w:p w:rsidR="00A128B6" w:rsidRDefault="00A128B6" w:rsidP="00A128B6">
      <w:pPr>
        <w:spacing w:after="68"/>
        <w:ind w:left="-15"/>
        <w:jc w:val="both"/>
        <w:rPr>
          <w:rFonts w:ascii="Times New Roman" w:eastAsia="Arial" w:hAnsi="Times New Roman" w:cs="Times New Roman"/>
          <w:b/>
          <w:bCs/>
          <w:color w:val="000000"/>
          <w:sz w:val="24"/>
        </w:rPr>
      </w:pPr>
    </w:p>
    <w:p w:rsidR="00A128B6" w:rsidRPr="00E67296" w:rsidRDefault="00A128B6" w:rsidP="00A128B6">
      <w:pPr>
        <w:spacing w:after="68"/>
        <w:ind w:left="-15" w:firstLine="735"/>
        <w:jc w:val="both"/>
        <w:rPr>
          <w:rFonts w:ascii="Times New Roman" w:eastAsia="Arial" w:hAnsi="Times New Roman" w:cs="Times New Roman"/>
          <w:color w:val="000000"/>
          <w:sz w:val="24"/>
        </w:rPr>
      </w:pPr>
      <w:r w:rsidRPr="00E67296">
        <w:rPr>
          <w:rFonts w:ascii="Times New Roman" w:eastAsia="Arial" w:hAnsi="Times New Roman" w:cs="Times New Roman"/>
          <w:color w:val="000000"/>
          <w:sz w:val="24"/>
        </w:rPr>
        <w:t xml:space="preserve">Јавне набавке друштвених и других посебних услуга спроводе се, по правилу, применом отвореног поступка јавне набавке и применом одредаба овог правилника којима се уређује спровођење поступка јавне набавке, изузев у погледу: </w:t>
      </w:r>
    </w:p>
    <w:p w:rsidR="00A128B6" w:rsidRPr="00E67296" w:rsidRDefault="00A128B6" w:rsidP="00A128B6">
      <w:pPr>
        <w:spacing w:after="68"/>
        <w:ind w:left="-180" w:firstLine="900"/>
        <w:jc w:val="both"/>
        <w:rPr>
          <w:rFonts w:ascii="Times New Roman" w:eastAsia="Arial" w:hAnsi="Times New Roman" w:cs="Times New Roman"/>
          <w:color w:val="000000"/>
          <w:sz w:val="24"/>
        </w:rPr>
      </w:pPr>
      <w:r>
        <w:rPr>
          <w:rFonts w:ascii="Times New Roman" w:eastAsia="Arial" w:hAnsi="Times New Roman" w:cs="Times New Roman"/>
          <w:color w:val="000000"/>
          <w:sz w:val="24"/>
        </w:rPr>
        <w:t xml:space="preserve"> -</w:t>
      </w:r>
      <w:r w:rsidRPr="00E67296">
        <w:rPr>
          <w:rFonts w:ascii="Times New Roman" w:eastAsia="Arial" w:hAnsi="Times New Roman" w:cs="Times New Roman"/>
          <w:color w:val="000000"/>
          <w:sz w:val="24"/>
        </w:rPr>
        <w:t xml:space="preserve">Ако су испуњени услови за примену преговарачког поступка без објављивања јавног позива, </w:t>
      </w:r>
    </w:p>
    <w:p w:rsidR="00A128B6" w:rsidRDefault="00A128B6" w:rsidP="00A128B6">
      <w:pPr>
        <w:spacing w:after="68"/>
        <w:ind w:firstLine="720"/>
        <w:jc w:val="both"/>
        <w:rPr>
          <w:rFonts w:ascii="Times New Roman" w:eastAsia="Arial" w:hAnsi="Times New Roman" w:cs="Times New Roman"/>
          <w:color w:val="000000"/>
          <w:sz w:val="24"/>
        </w:rPr>
      </w:pPr>
      <w:r>
        <w:rPr>
          <w:rFonts w:ascii="Times New Roman" w:eastAsia="Arial" w:hAnsi="Times New Roman" w:cs="Times New Roman"/>
          <w:color w:val="000000"/>
          <w:sz w:val="24"/>
        </w:rPr>
        <w:t>- У</w:t>
      </w:r>
      <w:r w:rsidRPr="00E67296">
        <w:rPr>
          <w:rFonts w:ascii="Times New Roman" w:eastAsia="Arial" w:hAnsi="Times New Roman" w:cs="Times New Roman"/>
          <w:color w:val="000000"/>
          <w:sz w:val="24"/>
        </w:rPr>
        <w:t xml:space="preserve">след хитности или из оправданих разлога које је </w:t>
      </w:r>
      <w:r>
        <w:rPr>
          <w:rFonts w:ascii="Times New Roman" w:eastAsia="Arial" w:hAnsi="Times New Roman" w:cs="Times New Roman"/>
          <w:color w:val="000000"/>
          <w:sz w:val="24"/>
          <w:lang w:val="sr-Cyrl-RS"/>
        </w:rPr>
        <w:t>Економско-трговинска школа</w:t>
      </w:r>
      <w:r w:rsidRPr="00E67296">
        <w:rPr>
          <w:rFonts w:ascii="Times New Roman" w:eastAsia="Arial" w:hAnsi="Times New Roman" w:cs="Times New Roman"/>
          <w:color w:val="000000"/>
          <w:sz w:val="24"/>
        </w:rPr>
        <w:t xml:space="preserve"> дужна да наведе у захтеву за набавком, рокови у поступку доделе уговора о јавној набавци друштвених и других посебних услуга могу да буду и краћи од рокова прописаних за поједине врсте поступака јавне набавке, при чему је наручилац дужан да одреди примерене рокове за подношење пријава и понуда, посебно узимајући у обзир сложеност предмета набавке и време потребно за израду пријава и понуда.</w:t>
      </w:r>
    </w:p>
    <w:p w:rsidR="00A128B6" w:rsidRDefault="00A128B6" w:rsidP="00A128B6">
      <w:pPr>
        <w:spacing w:after="68"/>
        <w:ind w:left="-180" w:firstLine="900"/>
        <w:jc w:val="both"/>
        <w:rPr>
          <w:rFonts w:ascii="Times New Roman" w:eastAsia="Arial" w:hAnsi="Times New Roman" w:cs="Times New Roman"/>
          <w:color w:val="000000"/>
          <w:sz w:val="24"/>
        </w:rPr>
      </w:pPr>
      <w:r>
        <w:rPr>
          <w:rFonts w:ascii="Times New Roman" w:eastAsia="Arial" w:hAnsi="Times New Roman" w:cs="Times New Roman"/>
          <w:color w:val="000000"/>
          <w:sz w:val="24"/>
        </w:rPr>
        <w:t xml:space="preserve">За набавку друштвених и других посебних услуга чија је процењена вредност мања од 15.000.000 динара, </w:t>
      </w:r>
      <w:r>
        <w:rPr>
          <w:rFonts w:ascii="Times New Roman" w:eastAsia="Arial" w:hAnsi="Times New Roman" w:cs="Times New Roman"/>
          <w:color w:val="000000"/>
          <w:sz w:val="24"/>
          <w:lang w:val="sr-Cyrl-RS"/>
        </w:rPr>
        <w:t>Економско-трговинска школа,</w:t>
      </w:r>
      <w:r>
        <w:rPr>
          <w:rFonts w:ascii="Times New Roman" w:eastAsia="Arial" w:hAnsi="Times New Roman" w:cs="Times New Roman"/>
          <w:color w:val="000000"/>
          <w:sz w:val="24"/>
        </w:rPr>
        <w:t xml:space="preserve"> као </w:t>
      </w:r>
      <w:r>
        <w:rPr>
          <w:rFonts w:ascii="Times New Roman" w:eastAsia="Arial" w:hAnsi="Times New Roman" w:cs="Times New Roman"/>
          <w:color w:val="000000"/>
          <w:sz w:val="24"/>
          <w:lang w:val="sr-Cyrl-RS"/>
        </w:rPr>
        <w:t>На</w:t>
      </w:r>
      <w:r>
        <w:rPr>
          <w:rFonts w:ascii="Times New Roman" w:eastAsia="Arial" w:hAnsi="Times New Roman" w:cs="Times New Roman"/>
          <w:color w:val="000000"/>
          <w:sz w:val="24"/>
        </w:rPr>
        <w:t xml:space="preserve">ручилац није у обавези да примењује одредбе Закона о јавним набавкама. </w:t>
      </w:r>
    </w:p>
    <w:p w:rsidR="00A128B6" w:rsidRPr="00A128B6" w:rsidRDefault="00A128B6" w:rsidP="00A128B6">
      <w:pPr>
        <w:spacing w:after="68"/>
        <w:ind w:left="-180" w:firstLine="900"/>
        <w:jc w:val="both"/>
        <w:rPr>
          <w:rFonts w:ascii="Times New Roman" w:eastAsia="Arial" w:hAnsi="Times New Roman" w:cs="Times New Roman"/>
          <w:color w:val="000000"/>
          <w:sz w:val="24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</w:rPr>
        <w:t xml:space="preserve">За </w:t>
      </w:r>
      <w:r w:rsidRPr="0012347A">
        <w:rPr>
          <w:rFonts w:ascii="Times New Roman" w:eastAsia="Arial" w:hAnsi="Times New Roman" w:cs="Times New Roman"/>
          <w:color w:val="000000"/>
          <w:sz w:val="24"/>
        </w:rPr>
        <w:t>набавку друштвених и других посебних услуга чија је процењена вредност мања од 15.000.000 динара</w:t>
      </w:r>
      <w:r>
        <w:rPr>
          <w:rFonts w:ascii="Times New Roman" w:eastAsia="Arial" w:hAnsi="Times New Roman" w:cs="Times New Roman"/>
          <w:color w:val="000000"/>
          <w:sz w:val="24"/>
        </w:rPr>
        <w:t xml:space="preserve"> ће се сходно примењивати одредбе </w:t>
      </w:r>
      <w:r w:rsidRPr="00AB3E0A">
        <w:rPr>
          <w:rFonts w:ascii="Times New Roman" w:eastAsia="Arial" w:hAnsi="Times New Roman" w:cs="Times New Roman"/>
          <w:color w:val="000000" w:themeColor="text1"/>
          <w:sz w:val="24"/>
        </w:rPr>
        <w:t xml:space="preserve">члана </w:t>
      </w:r>
      <w:r w:rsidRPr="00AB3E0A">
        <w:rPr>
          <w:rFonts w:ascii="Times New Roman" w:eastAsia="Arial" w:hAnsi="Times New Roman" w:cs="Times New Roman"/>
          <w:color w:val="000000" w:themeColor="text1"/>
          <w:sz w:val="24"/>
          <w:lang w:val="sr-Cyrl-RS"/>
        </w:rPr>
        <w:t>54.</w:t>
      </w:r>
      <w:r w:rsidRPr="00AB3E0A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</w:rPr>
        <w:t xml:space="preserve">овог </w:t>
      </w:r>
      <w:proofErr w:type="gramStart"/>
      <w:r>
        <w:rPr>
          <w:rFonts w:ascii="Times New Roman" w:eastAsia="Arial" w:hAnsi="Times New Roman" w:cs="Times New Roman"/>
          <w:color w:val="000000"/>
          <w:sz w:val="24"/>
        </w:rPr>
        <w:t>Правилника.</w:t>
      </w:r>
      <w:r>
        <w:rPr>
          <w:rFonts w:ascii="Times New Roman" w:eastAsia="Arial" w:hAnsi="Times New Roman" w:cs="Times New Roman"/>
          <w:color w:val="000000"/>
          <w:sz w:val="24"/>
          <w:lang w:val="sr-Cyrl-RS"/>
        </w:rPr>
        <w:t>“</w:t>
      </w:r>
      <w:proofErr w:type="gramEnd"/>
    </w:p>
    <w:p w:rsidR="00A128B6" w:rsidRDefault="00A128B6" w:rsidP="00A128B6"/>
    <w:p w:rsidR="00031E1A" w:rsidRPr="004E70AA" w:rsidRDefault="00031E1A" w:rsidP="00A128B6">
      <w:pPr>
        <w:spacing w:after="0" w:line="240" w:lineRule="auto"/>
        <w:ind w:right="-92" w:firstLine="6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</w:pPr>
    </w:p>
    <w:p w:rsidR="005C4445" w:rsidRPr="004E70AA" w:rsidRDefault="005C4445" w:rsidP="005C4445">
      <w:pPr>
        <w:jc w:val="center"/>
        <w:rPr>
          <w:rFonts w:ascii="Times New Roman" w:hAnsi="Times New Roman" w:cs="Times New Roman"/>
          <w:b/>
        </w:rPr>
      </w:pPr>
      <w:r w:rsidRPr="004E70AA">
        <w:rPr>
          <w:rFonts w:ascii="Times New Roman" w:hAnsi="Times New Roman" w:cs="Times New Roman"/>
          <w:b/>
        </w:rPr>
        <w:t xml:space="preserve">Члан </w:t>
      </w:r>
      <w:r w:rsidR="005513AF">
        <w:rPr>
          <w:rFonts w:ascii="Times New Roman" w:hAnsi="Times New Roman" w:cs="Times New Roman"/>
          <w:b/>
          <w:lang w:val="sr-Cyrl-RS"/>
        </w:rPr>
        <w:t>2</w:t>
      </w:r>
      <w:r w:rsidRPr="004E70AA">
        <w:rPr>
          <w:rFonts w:ascii="Times New Roman" w:hAnsi="Times New Roman" w:cs="Times New Roman"/>
          <w:b/>
        </w:rPr>
        <w:t>.</w:t>
      </w:r>
    </w:p>
    <w:p w:rsidR="005C4445" w:rsidRPr="004E70AA" w:rsidRDefault="005C4445" w:rsidP="005C4445">
      <w:pPr>
        <w:rPr>
          <w:rFonts w:ascii="Times New Roman" w:hAnsi="Times New Roman" w:cs="Times New Roman"/>
        </w:rPr>
      </w:pPr>
      <w:r w:rsidRPr="004E70AA">
        <w:rPr>
          <w:rFonts w:ascii="Times New Roman" w:hAnsi="Times New Roman" w:cs="Times New Roman"/>
        </w:rPr>
        <w:tab/>
        <w:t>Овај Правилник ступа на снагу осмог дана од дана објављивања на огласној табли Школе.</w:t>
      </w:r>
    </w:p>
    <w:p w:rsidR="005C4445" w:rsidRPr="004E70AA" w:rsidRDefault="005C4445" w:rsidP="005C4445">
      <w:pPr>
        <w:rPr>
          <w:rFonts w:ascii="Times New Roman" w:hAnsi="Times New Roman" w:cs="Times New Roman"/>
        </w:rPr>
      </w:pPr>
      <w:r w:rsidRPr="004E70A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5C4445" w:rsidRDefault="005C4445" w:rsidP="005C4445">
      <w:pPr>
        <w:rPr>
          <w:rFonts w:ascii="Times New Roman" w:hAnsi="Times New Roman" w:cs="Times New Roman"/>
        </w:rPr>
      </w:pPr>
      <w:r w:rsidRPr="004E70AA">
        <w:rPr>
          <w:rFonts w:ascii="Times New Roman" w:hAnsi="Times New Roman" w:cs="Times New Roman"/>
        </w:rPr>
        <w:t xml:space="preserve">Дел. бр.: </w:t>
      </w:r>
      <w:r w:rsidR="00813D3D" w:rsidRPr="004E70AA">
        <w:rPr>
          <w:rFonts w:ascii="Times New Roman" w:hAnsi="Times New Roman" w:cs="Times New Roman"/>
          <w:lang w:val="sr-Cyrl-RS"/>
        </w:rPr>
        <w:t>2546</w:t>
      </w:r>
      <w:r w:rsidR="005513AF">
        <w:rPr>
          <w:rFonts w:ascii="Times New Roman" w:hAnsi="Times New Roman" w:cs="Times New Roman"/>
          <w:lang w:val="sr-Cyrl-RS"/>
        </w:rPr>
        <w:t>/</w:t>
      </w:r>
      <w:proofErr w:type="gramStart"/>
      <w:r w:rsidR="005513AF">
        <w:rPr>
          <w:rFonts w:ascii="Times New Roman" w:hAnsi="Times New Roman" w:cs="Times New Roman"/>
          <w:lang w:val="sr-Cyrl-RS"/>
        </w:rPr>
        <w:t xml:space="preserve">1 </w:t>
      </w:r>
      <w:bookmarkStart w:id="0" w:name="_GoBack"/>
      <w:bookmarkEnd w:id="0"/>
      <w:r w:rsidR="00813D3D" w:rsidRPr="004E70AA">
        <w:rPr>
          <w:rFonts w:ascii="Times New Roman" w:hAnsi="Times New Roman" w:cs="Times New Roman"/>
          <w:lang w:val="sr-Cyrl-RS"/>
        </w:rPr>
        <w:t xml:space="preserve"> од</w:t>
      </w:r>
      <w:proofErr w:type="gramEnd"/>
      <w:r w:rsidR="00813D3D" w:rsidRPr="004E70AA">
        <w:rPr>
          <w:rFonts w:ascii="Times New Roman" w:hAnsi="Times New Roman" w:cs="Times New Roman"/>
          <w:lang w:val="sr-Cyrl-RS"/>
        </w:rPr>
        <w:t xml:space="preserve"> 15.09.2025.године</w:t>
      </w:r>
      <w:r w:rsidRPr="004E70AA">
        <w:rPr>
          <w:rFonts w:ascii="Times New Roman" w:hAnsi="Times New Roman" w:cs="Times New Roman"/>
        </w:rPr>
        <w:tab/>
      </w:r>
      <w:r w:rsidRPr="004E70AA">
        <w:rPr>
          <w:rFonts w:ascii="Times New Roman" w:hAnsi="Times New Roman" w:cs="Times New Roman"/>
        </w:rPr>
        <w:tab/>
      </w:r>
      <w:r w:rsidRPr="004E70AA">
        <w:rPr>
          <w:rFonts w:ascii="Times New Roman" w:hAnsi="Times New Roman" w:cs="Times New Roman"/>
        </w:rPr>
        <w:tab/>
      </w:r>
      <w:r w:rsidRPr="004E70AA">
        <w:rPr>
          <w:rFonts w:ascii="Times New Roman" w:hAnsi="Times New Roman" w:cs="Times New Roman"/>
        </w:rPr>
        <w:tab/>
      </w:r>
      <w:r w:rsidRPr="004E70AA">
        <w:rPr>
          <w:rFonts w:ascii="Times New Roman" w:hAnsi="Times New Roman" w:cs="Times New Roman"/>
        </w:rPr>
        <w:tab/>
      </w:r>
      <w:r w:rsidRPr="004E70AA">
        <w:rPr>
          <w:rFonts w:ascii="Times New Roman" w:hAnsi="Times New Roman" w:cs="Times New Roman"/>
        </w:rPr>
        <w:tab/>
        <w:t>Председник Школског одбора</w:t>
      </w:r>
    </w:p>
    <w:p w:rsidR="005513AF" w:rsidRPr="005513AF" w:rsidRDefault="005513AF" w:rsidP="005C4445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         Биљана Стојадиновић</w:t>
      </w:r>
    </w:p>
    <w:p w:rsidR="005C4445" w:rsidRPr="004E70AA" w:rsidRDefault="005C4445" w:rsidP="005C4445">
      <w:pPr>
        <w:rPr>
          <w:rFonts w:ascii="Times New Roman" w:hAnsi="Times New Roman" w:cs="Times New Roman"/>
        </w:rPr>
      </w:pPr>
    </w:p>
    <w:p w:rsidR="005C4445" w:rsidRPr="004E70AA" w:rsidRDefault="005C4445" w:rsidP="005C4445">
      <w:pPr>
        <w:rPr>
          <w:rFonts w:ascii="Times New Roman" w:hAnsi="Times New Roman" w:cs="Times New Roman"/>
        </w:rPr>
      </w:pPr>
      <w:r w:rsidRPr="004E70AA">
        <w:rPr>
          <w:rFonts w:ascii="Times New Roman" w:hAnsi="Times New Roman" w:cs="Times New Roman"/>
        </w:rPr>
        <w:tab/>
      </w:r>
      <w:r w:rsidRPr="004E70AA">
        <w:rPr>
          <w:rFonts w:ascii="Times New Roman" w:hAnsi="Times New Roman" w:cs="Times New Roman"/>
        </w:rPr>
        <w:tab/>
      </w:r>
      <w:r w:rsidRPr="004E70AA">
        <w:rPr>
          <w:rFonts w:ascii="Times New Roman" w:hAnsi="Times New Roman" w:cs="Times New Roman"/>
        </w:rPr>
        <w:tab/>
      </w:r>
      <w:r w:rsidRPr="004E70AA">
        <w:rPr>
          <w:rFonts w:ascii="Times New Roman" w:hAnsi="Times New Roman" w:cs="Times New Roman"/>
        </w:rPr>
        <w:tab/>
      </w:r>
      <w:r w:rsidRPr="004E70AA">
        <w:rPr>
          <w:rFonts w:ascii="Times New Roman" w:hAnsi="Times New Roman" w:cs="Times New Roman"/>
        </w:rPr>
        <w:tab/>
      </w:r>
      <w:r w:rsidRPr="004E70AA">
        <w:rPr>
          <w:rFonts w:ascii="Times New Roman" w:hAnsi="Times New Roman" w:cs="Times New Roman"/>
        </w:rPr>
        <w:tab/>
      </w:r>
      <w:r w:rsidRPr="004E70AA">
        <w:rPr>
          <w:rFonts w:ascii="Times New Roman" w:hAnsi="Times New Roman" w:cs="Times New Roman"/>
        </w:rPr>
        <w:tab/>
        <w:t xml:space="preserve">Правилник објављен дана </w:t>
      </w:r>
      <w:r w:rsidR="004E70AA">
        <w:rPr>
          <w:rFonts w:ascii="Times New Roman" w:hAnsi="Times New Roman" w:cs="Times New Roman"/>
          <w:lang w:val="sr-Cyrl-RS"/>
        </w:rPr>
        <w:t>15.09.</w:t>
      </w:r>
      <w:r w:rsidRPr="004E70AA">
        <w:rPr>
          <w:rFonts w:ascii="Times New Roman" w:hAnsi="Times New Roman" w:cs="Times New Roman"/>
        </w:rPr>
        <w:t>202</w:t>
      </w:r>
      <w:r w:rsidR="00031E1A" w:rsidRPr="004E70AA">
        <w:rPr>
          <w:rFonts w:ascii="Times New Roman" w:hAnsi="Times New Roman" w:cs="Times New Roman"/>
        </w:rPr>
        <w:t>5</w:t>
      </w:r>
      <w:r w:rsidRPr="004E70AA">
        <w:rPr>
          <w:rFonts w:ascii="Times New Roman" w:hAnsi="Times New Roman" w:cs="Times New Roman"/>
        </w:rPr>
        <w:t>. године</w:t>
      </w:r>
    </w:p>
    <w:p w:rsidR="005C4445" w:rsidRPr="004E70AA" w:rsidRDefault="005C4445" w:rsidP="005C4445">
      <w:pPr>
        <w:rPr>
          <w:rFonts w:ascii="Times New Roman" w:hAnsi="Times New Roman" w:cs="Times New Roman"/>
        </w:rPr>
      </w:pPr>
    </w:p>
    <w:p w:rsidR="005C4445" w:rsidRPr="004E70AA" w:rsidRDefault="005C4445" w:rsidP="005C4445">
      <w:pPr>
        <w:rPr>
          <w:rFonts w:ascii="Times New Roman" w:hAnsi="Times New Roman" w:cs="Times New Roman"/>
          <w:color w:val="FFFFFF" w:themeColor="background1"/>
        </w:rPr>
      </w:pPr>
      <w:r w:rsidRPr="004E70AA">
        <w:rPr>
          <w:rFonts w:ascii="Times New Roman" w:hAnsi="Times New Roman" w:cs="Times New Roman"/>
        </w:rPr>
        <w:tab/>
      </w:r>
      <w:r w:rsidRPr="004E70AA">
        <w:rPr>
          <w:rFonts w:ascii="Times New Roman" w:hAnsi="Times New Roman" w:cs="Times New Roman"/>
        </w:rPr>
        <w:tab/>
      </w:r>
      <w:r w:rsidRPr="004E70AA">
        <w:rPr>
          <w:rFonts w:ascii="Times New Roman" w:hAnsi="Times New Roman" w:cs="Times New Roman"/>
        </w:rPr>
        <w:tab/>
      </w:r>
      <w:r w:rsidRPr="004E70AA">
        <w:rPr>
          <w:rFonts w:ascii="Times New Roman" w:hAnsi="Times New Roman" w:cs="Times New Roman"/>
        </w:rPr>
        <w:tab/>
      </w:r>
      <w:r w:rsidRPr="004E70AA">
        <w:rPr>
          <w:rFonts w:ascii="Times New Roman" w:hAnsi="Times New Roman" w:cs="Times New Roman"/>
        </w:rPr>
        <w:tab/>
      </w:r>
      <w:r w:rsidRPr="004E70AA">
        <w:rPr>
          <w:rFonts w:ascii="Times New Roman" w:hAnsi="Times New Roman" w:cs="Times New Roman"/>
        </w:rPr>
        <w:tab/>
      </w:r>
      <w:r w:rsidRPr="004E70AA">
        <w:rPr>
          <w:rFonts w:ascii="Times New Roman" w:hAnsi="Times New Roman" w:cs="Times New Roman"/>
        </w:rPr>
        <w:tab/>
        <w:t xml:space="preserve">Правилник ступа на снагу дана </w:t>
      </w:r>
      <w:r w:rsidR="004E70AA">
        <w:rPr>
          <w:rFonts w:ascii="Times New Roman" w:hAnsi="Times New Roman" w:cs="Times New Roman"/>
          <w:lang w:val="sr-Cyrl-RS"/>
        </w:rPr>
        <w:t>23.09.</w:t>
      </w:r>
      <w:r w:rsidRPr="004E70AA">
        <w:rPr>
          <w:rFonts w:ascii="Times New Roman" w:hAnsi="Times New Roman" w:cs="Times New Roman"/>
        </w:rPr>
        <w:t>20</w:t>
      </w:r>
      <w:r w:rsidR="00031E1A" w:rsidRPr="004E70AA">
        <w:rPr>
          <w:rFonts w:ascii="Times New Roman" w:hAnsi="Times New Roman" w:cs="Times New Roman"/>
        </w:rPr>
        <w:t>25</w:t>
      </w:r>
      <w:r w:rsidRPr="004E70AA">
        <w:rPr>
          <w:rFonts w:ascii="Times New Roman" w:hAnsi="Times New Roman" w:cs="Times New Roman"/>
        </w:rPr>
        <w:t>. године</w:t>
      </w:r>
    </w:p>
    <w:p w:rsidR="005C4445" w:rsidRPr="009240A5" w:rsidRDefault="005C4445" w:rsidP="005C4445">
      <w:pPr>
        <w:rPr>
          <w:rFonts w:ascii="Times New Roman" w:hAnsi="Times New Roman" w:cs="Times New Roman"/>
        </w:rPr>
      </w:pPr>
    </w:p>
    <w:p w:rsidR="00FA19D2" w:rsidRDefault="00FA19D2"/>
    <w:sectPr w:rsidR="00FA19D2" w:rsidSect="005C4445">
      <w:pgSz w:w="12240" w:h="15840"/>
      <w:pgMar w:top="426" w:right="61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45"/>
    <w:rsid w:val="00031E1A"/>
    <w:rsid w:val="00291717"/>
    <w:rsid w:val="00332841"/>
    <w:rsid w:val="00442729"/>
    <w:rsid w:val="004E70AA"/>
    <w:rsid w:val="005513AF"/>
    <w:rsid w:val="00563574"/>
    <w:rsid w:val="005C4445"/>
    <w:rsid w:val="005E1D9A"/>
    <w:rsid w:val="00746EB4"/>
    <w:rsid w:val="00794CA1"/>
    <w:rsid w:val="00813D3D"/>
    <w:rsid w:val="00874324"/>
    <w:rsid w:val="009E08D0"/>
    <w:rsid w:val="00A128B6"/>
    <w:rsid w:val="00BE0D90"/>
    <w:rsid w:val="00F272E3"/>
    <w:rsid w:val="00F63328"/>
    <w:rsid w:val="00F7060F"/>
    <w:rsid w:val="00F87604"/>
    <w:rsid w:val="00FA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8213"/>
  <w15:chartTrackingRefBased/>
  <w15:docId w15:val="{2402D87A-D02C-4301-B5A3-03FA333C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444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44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4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44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44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44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44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44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44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44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4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4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4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4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4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4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4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4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4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44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4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44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44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44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44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4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4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4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Finansije</dc:creator>
  <cp:keywords/>
  <dc:description/>
  <cp:lastModifiedBy>Sekretar</cp:lastModifiedBy>
  <cp:revision>3</cp:revision>
  <cp:lastPrinted>2025-12-04T12:10:00Z</cp:lastPrinted>
  <dcterms:created xsi:type="dcterms:W3CDTF">2025-12-04T12:05:00Z</dcterms:created>
  <dcterms:modified xsi:type="dcterms:W3CDTF">2025-12-04T12:10:00Z</dcterms:modified>
</cp:coreProperties>
</file>